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lang w:val="en-US" w:eastAsia="zh-CN"/>
        </w:rPr>
      </w:pPr>
      <w:r>
        <w:rPr>
          <w:rFonts w:hint="eastAsia"/>
          <w:b/>
          <w:bCs/>
          <w:sz w:val="36"/>
          <w:szCs w:val="36"/>
          <w:lang w:val="en-US" w:eastAsia="zh-CN"/>
        </w:rPr>
        <w:t>珠海科技学院学生公寓自我管理与服务委员会智能制造与航空学院分会章程</w:t>
      </w:r>
    </w:p>
    <w:p>
      <w:pPr>
        <w:numPr>
          <w:ilvl w:val="0"/>
          <w:numId w:val="0"/>
        </w:numPr>
        <w:jc w:val="center"/>
        <w:rPr>
          <w:rFonts w:hint="default"/>
          <w:sz w:val="28"/>
          <w:szCs w:val="28"/>
          <w:lang w:val="en-US" w:eastAsia="zh-CN"/>
        </w:rPr>
      </w:pPr>
      <w:r>
        <w:rPr>
          <w:rFonts w:hint="default"/>
          <w:sz w:val="28"/>
          <w:szCs w:val="28"/>
          <w:lang w:val="en-US" w:eastAsia="zh-CN"/>
        </w:rPr>
        <w:t>第一章 总则</w:t>
      </w:r>
    </w:p>
    <w:p>
      <w:pPr>
        <w:numPr>
          <w:ilvl w:val="0"/>
          <w:numId w:val="0"/>
        </w:numPr>
        <w:rPr>
          <w:rFonts w:hint="default"/>
          <w:sz w:val="28"/>
          <w:szCs w:val="28"/>
          <w:lang w:val="en-US" w:eastAsia="zh-CN"/>
        </w:rPr>
      </w:pPr>
      <w:r>
        <w:rPr>
          <w:rFonts w:hint="default"/>
          <w:sz w:val="28"/>
          <w:szCs w:val="28"/>
          <w:lang w:val="en-US" w:eastAsia="zh-CN"/>
        </w:rPr>
        <w:t xml:space="preserve">第一条 </w:t>
      </w:r>
    </w:p>
    <w:p>
      <w:pPr>
        <w:numPr>
          <w:ilvl w:val="0"/>
          <w:numId w:val="0"/>
        </w:numPr>
        <w:ind w:firstLine="560" w:firstLineChars="200"/>
        <w:rPr>
          <w:rFonts w:hint="default"/>
          <w:sz w:val="28"/>
          <w:szCs w:val="28"/>
          <w:lang w:val="en-US" w:eastAsia="zh-CN"/>
        </w:rPr>
      </w:pPr>
      <w:r>
        <w:rPr>
          <w:rFonts w:hint="eastAsia"/>
          <w:sz w:val="28"/>
          <w:szCs w:val="28"/>
          <w:lang w:val="en-US" w:eastAsia="zh-CN"/>
        </w:rPr>
        <w:t>珠海科技学院学生公寓自我管理与服务委员会智能制造与航空学院分会章程</w:t>
      </w:r>
      <w:r>
        <w:rPr>
          <w:rFonts w:hint="default"/>
          <w:sz w:val="28"/>
          <w:szCs w:val="28"/>
          <w:lang w:val="en-US" w:eastAsia="zh-CN"/>
        </w:rPr>
        <w:t>（简称</w:t>
      </w:r>
      <w:r>
        <w:rPr>
          <w:rFonts w:hint="eastAsia"/>
          <w:sz w:val="28"/>
          <w:szCs w:val="28"/>
          <w:lang w:val="en-US" w:eastAsia="zh-CN"/>
        </w:rPr>
        <w:t>“</w:t>
      </w:r>
      <w:r>
        <w:rPr>
          <w:rFonts w:hint="default"/>
          <w:sz w:val="28"/>
          <w:szCs w:val="28"/>
          <w:lang w:val="en-US" w:eastAsia="zh-CN"/>
        </w:rPr>
        <w:t>自管会</w:t>
      </w:r>
      <w:r>
        <w:rPr>
          <w:rFonts w:hint="eastAsia"/>
          <w:sz w:val="28"/>
          <w:szCs w:val="28"/>
          <w:lang w:val="en-US" w:eastAsia="zh-CN"/>
        </w:rPr>
        <w:t>”</w:t>
      </w:r>
      <w:r>
        <w:rPr>
          <w:rFonts w:hint="default"/>
          <w:sz w:val="28"/>
          <w:szCs w:val="28"/>
          <w:lang w:val="en-US" w:eastAsia="zh-CN"/>
        </w:rPr>
        <w:t>）是在</w:t>
      </w:r>
      <w:r>
        <w:rPr>
          <w:rFonts w:hint="eastAsia"/>
          <w:sz w:val="28"/>
          <w:szCs w:val="28"/>
          <w:lang w:val="en-US" w:eastAsia="zh-CN"/>
        </w:rPr>
        <w:t>智能制造与航空学院学生工作办公室</w:t>
      </w:r>
      <w:r>
        <w:rPr>
          <w:rFonts w:hint="default"/>
          <w:sz w:val="28"/>
          <w:szCs w:val="28"/>
          <w:lang w:val="en-US" w:eastAsia="zh-CN"/>
        </w:rPr>
        <w:t>指导下，由具有较高素质和工作能力、责任心强，直接参与学生公寓自我管理服务工作的优秀学生组成，组织广大住宿同学进行自我管理、自我教育、自我服务的学生干部组织。</w:t>
      </w:r>
    </w:p>
    <w:p>
      <w:pPr>
        <w:numPr>
          <w:ilvl w:val="0"/>
          <w:numId w:val="0"/>
        </w:numPr>
        <w:rPr>
          <w:rFonts w:hint="default"/>
          <w:sz w:val="28"/>
          <w:szCs w:val="28"/>
          <w:lang w:val="en-US" w:eastAsia="zh-CN"/>
        </w:rPr>
      </w:pPr>
      <w:r>
        <w:rPr>
          <w:rFonts w:hint="default"/>
          <w:sz w:val="28"/>
          <w:szCs w:val="28"/>
          <w:lang w:val="en-US" w:eastAsia="zh-CN"/>
        </w:rPr>
        <w:t xml:space="preserve">第二条 </w:t>
      </w:r>
    </w:p>
    <w:p>
      <w:pPr>
        <w:numPr>
          <w:ilvl w:val="0"/>
          <w:numId w:val="0"/>
        </w:numPr>
        <w:ind w:firstLine="560" w:firstLineChars="200"/>
        <w:rPr>
          <w:rFonts w:hint="default"/>
          <w:sz w:val="28"/>
          <w:szCs w:val="28"/>
          <w:lang w:val="en-US" w:eastAsia="zh-CN"/>
        </w:rPr>
      </w:pPr>
      <w:r>
        <w:rPr>
          <w:rFonts w:hint="default"/>
          <w:sz w:val="28"/>
          <w:szCs w:val="28"/>
          <w:lang w:val="en-US" w:eastAsia="zh-CN"/>
        </w:rPr>
        <w:t>自管会实行分级负责制和民主集中制，自管会内部各部部长对主</w:t>
      </w:r>
      <w:r>
        <w:rPr>
          <w:rFonts w:hint="eastAsia"/>
          <w:sz w:val="28"/>
          <w:szCs w:val="28"/>
          <w:lang w:val="en-US" w:eastAsia="zh-CN"/>
        </w:rPr>
        <w:t>席</w:t>
      </w:r>
      <w:r>
        <w:rPr>
          <w:rFonts w:hint="default"/>
          <w:sz w:val="28"/>
          <w:szCs w:val="28"/>
          <w:lang w:val="en-US" w:eastAsia="zh-CN"/>
        </w:rPr>
        <w:t>、副主</w:t>
      </w:r>
      <w:r>
        <w:rPr>
          <w:rFonts w:hint="eastAsia"/>
          <w:sz w:val="28"/>
          <w:szCs w:val="28"/>
          <w:lang w:val="en-US" w:eastAsia="zh-CN"/>
        </w:rPr>
        <w:t>席</w:t>
      </w:r>
      <w:r>
        <w:rPr>
          <w:rFonts w:hint="default"/>
          <w:sz w:val="28"/>
          <w:szCs w:val="28"/>
          <w:lang w:val="en-US" w:eastAsia="zh-CN"/>
        </w:rPr>
        <w:t>负责，各部</w:t>
      </w:r>
      <w:r>
        <w:rPr>
          <w:rFonts w:hint="eastAsia"/>
          <w:sz w:val="28"/>
          <w:szCs w:val="28"/>
          <w:lang w:val="en-US" w:eastAsia="zh-CN"/>
        </w:rPr>
        <w:t>干事</w:t>
      </w:r>
      <w:r>
        <w:rPr>
          <w:rFonts w:hint="default"/>
          <w:sz w:val="28"/>
          <w:szCs w:val="28"/>
          <w:lang w:val="en-US" w:eastAsia="zh-CN"/>
        </w:rPr>
        <w:t>对部长负责，自管会的主要工作方向在民主讨论的基础上由主</w:t>
      </w:r>
      <w:r>
        <w:rPr>
          <w:rFonts w:hint="eastAsia"/>
          <w:sz w:val="28"/>
          <w:szCs w:val="28"/>
          <w:lang w:val="en-US" w:eastAsia="zh-CN"/>
        </w:rPr>
        <w:t>席</w:t>
      </w:r>
      <w:r>
        <w:rPr>
          <w:rFonts w:hint="default"/>
          <w:sz w:val="28"/>
          <w:szCs w:val="28"/>
          <w:lang w:val="en-US" w:eastAsia="zh-CN"/>
        </w:rPr>
        <w:t>、副主</w:t>
      </w:r>
      <w:r>
        <w:rPr>
          <w:rFonts w:hint="eastAsia"/>
          <w:sz w:val="28"/>
          <w:szCs w:val="28"/>
          <w:lang w:val="en-US" w:eastAsia="zh-CN"/>
        </w:rPr>
        <w:t>席</w:t>
      </w:r>
      <w:r>
        <w:rPr>
          <w:rFonts w:hint="default"/>
          <w:sz w:val="28"/>
          <w:szCs w:val="28"/>
          <w:lang w:val="en-US" w:eastAsia="zh-CN"/>
        </w:rPr>
        <w:t>会同各部长共同决定。</w:t>
      </w:r>
    </w:p>
    <w:p>
      <w:pPr>
        <w:numPr>
          <w:ilvl w:val="0"/>
          <w:numId w:val="1"/>
        </w:numPr>
        <w:rPr>
          <w:rFonts w:hint="default"/>
          <w:sz w:val="28"/>
          <w:szCs w:val="28"/>
          <w:lang w:val="en-US" w:eastAsia="zh-CN"/>
        </w:rPr>
      </w:pPr>
    </w:p>
    <w:p>
      <w:pPr>
        <w:numPr>
          <w:ilvl w:val="0"/>
          <w:numId w:val="0"/>
        </w:numPr>
        <w:ind w:firstLine="560" w:firstLineChars="200"/>
        <w:rPr>
          <w:rFonts w:hint="default"/>
          <w:sz w:val="28"/>
          <w:szCs w:val="28"/>
          <w:lang w:val="en-US" w:eastAsia="zh-CN"/>
        </w:rPr>
      </w:pPr>
      <w:r>
        <w:rPr>
          <w:rFonts w:hint="default"/>
          <w:sz w:val="28"/>
          <w:szCs w:val="28"/>
          <w:lang w:val="en-US" w:eastAsia="zh-CN"/>
        </w:rPr>
        <w:t>自管会的基本任务是认真贯彻</w:t>
      </w:r>
      <w:r>
        <w:rPr>
          <w:rFonts w:hint="eastAsia"/>
          <w:sz w:val="28"/>
          <w:szCs w:val="28"/>
          <w:lang w:val="en-US" w:eastAsia="zh-CN"/>
        </w:rPr>
        <w:t>学院学生工作办公室</w:t>
      </w:r>
      <w:r>
        <w:rPr>
          <w:rFonts w:hint="default"/>
          <w:sz w:val="28"/>
          <w:szCs w:val="28"/>
          <w:lang w:val="en-US" w:eastAsia="zh-CN"/>
        </w:rPr>
        <w:t>关于学生公寓管理工作精神，在学生</w:t>
      </w:r>
      <w:r>
        <w:rPr>
          <w:rFonts w:hint="eastAsia"/>
          <w:sz w:val="28"/>
          <w:szCs w:val="28"/>
          <w:lang w:val="en-US" w:eastAsia="zh-CN"/>
        </w:rPr>
        <w:t>工作办公室</w:t>
      </w:r>
      <w:r>
        <w:rPr>
          <w:rFonts w:hint="default"/>
          <w:sz w:val="28"/>
          <w:szCs w:val="28"/>
          <w:lang w:val="en-US" w:eastAsia="zh-CN"/>
        </w:rPr>
        <w:t>的指导帮助下组织广大住宿同学进行自我管理、自我教育、自我服务，提高大学生素质，协助</w:t>
      </w:r>
      <w:r>
        <w:rPr>
          <w:rFonts w:hint="eastAsia"/>
          <w:sz w:val="28"/>
          <w:szCs w:val="28"/>
          <w:lang w:val="en-US" w:eastAsia="zh-CN"/>
        </w:rPr>
        <w:t>校自管会</w:t>
      </w:r>
      <w:r>
        <w:rPr>
          <w:rFonts w:hint="default"/>
          <w:sz w:val="28"/>
          <w:szCs w:val="28"/>
          <w:lang w:val="en-US" w:eastAsia="zh-CN"/>
        </w:rPr>
        <w:t>做好学生公寓管理工作。其基本职能是：反映住宿学生要求，对公寓管理提出合理化建议；检查监督公寓内的学生的卫生、纪律、安全；搞好公寓的宣传工作；组织宿舍文化活动，搞好宿舍文化建设；做好社区服务，组织学生参与公寓内的勤工助学活动。</w:t>
      </w:r>
    </w:p>
    <w:p>
      <w:pPr>
        <w:numPr>
          <w:ilvl w:val="0"/>
          <w:numId w:val="0"/>
        </w:numPr>
        <w:ind w:firstLine="560" w:firstLineChars="200"/>
        <w:rPr>
          <w:rFonts w:hint="default"/>
          <w:sz w:val="28"/>
          <w:szCs w:val="28"/>
          <w:lang w:val="en-US" w:eastAsia="zh-CN"/>
        </w:rPr>
      </w:pPr>
    </w:p>
    <w:p>
      <w:pPr>
        <w:numPr>
          <w:ilvl w:val="0"/>
          <w:numId w:val="2"/>
        </w:numPr>
        <w:jc w:val="center"/>
        <w:rPr>
          <w:rFonts w:hint="default"/>
          <w:sz w:val="28"/>
          <w:szCs w:val="28"/>
          <w:lang w:val="en-US" w:eastAsia="zh-CN"/>
        </w:rPr>
      </w:pPr>
      <w:r>
        <w:rPr>
          <w:rFonts w:hint="default"/>
          <w:sz w:val="28"/>
          <w:szCs w:val="28"/>
          <w:lang w:val="en-US" w:eastAsia="zh-CN"/>
        </w:rPr>
        <w:t>组织结构</w:t>
      </w:r>
    </w:p>
    <w:p>
      <w:pPr>
        <w:numPr>
          <w:ilvl w:val="0"/>
          <w:numId w:val="0"/>
        </w:numPr>
        <w:rPr>
          <w:rFonts w:hint="default"/>
          <w:sz w:val="28"/>
          <w:szCs w:val="28"/>
          <w:lang w:val="en-US" w:eastAsia="zh-CN"/>
        </w:rPr>
      </w:pPr>
      <w:r>
        <w:rPr>
          <w:rFonts w:hint="default"/>
          <w:sz w:val="28"/>
          <w:szCs w:val="28"/>
          <w:lang w:val="en-US" w:eastAsia="zh-CN"/>
        </w:rPr>
        <w:t>第四条 自管会下设以下机构：</w:t>
      </w:r>
    </w:p>
    <w:p>
      <w:pPr>
        <w:numPr>
          <w:ilvl w:val="0"/>
          <w:numId w:val="0"/>
        </w:numPr>
        <w:rPr>
          <w:rFonts w:hint="eastAsia"/>
          <w:sz w:val="28"/>
          <w:szCs w:val="28"/>
          <w:lang w:val="en-US" w:eastAsia="zh-CN"/>
        </w:rPr>
      </w:pPr>
      <w:r>
        <w:rPr>
          <w:rFonts w:hint="default"/>
          <w:sz w:val="28"/>
          <w:szCs w:val="28"/>
          <w:lang w:val="en-US" w:eastAsia="zh-CN"/>
        </w:rPr>
        <w:t>主</w:t>
      </w:r>
      <w:r>
        <w:rPr>
          <w:rFonts w:hint="eastAsia"/>
          <w:sz w:val="28"/>
          <w:szCs w:val="28"/>
          <w:lang w:val="en-US" w:eastAsia="zh-CN"/>
        </w:rPr>
        <w:t>席</w:t>
      </w:r>
      <w:r>
        <w:rPr>
          <w:rFonts w:hint="default"/>
          <w:sz w:val="28"/>
          <w:szCs w:val="28"/>
          <w:lang w:val="en-US" w:eastAsia="zh-CN"/>
        </w:rPr>
        <w:t>、副主</w:t>
      </w:r>
      <w:r>
        <w:rPr>
          <w:rFonts w:hint="eastAsia"/>
          <w:sz w:val="28"/>
          <w:szCs w:val="28"/>
          <w:lang w:val="en-US" w:eastAsia="zh-CN"/>
        </w:rPr>
        <w:t>席</w:t>
      </w:r>
      <w:r>
        <w:rPr>
          <w:rFonts w:hint="default"/>
          <w:sz w:val="28"/>
          <w:szCs w:val="28"/>
          <w:lang w:val="en-US" w:eastAsia="zh-CN"/>
        </w:rPr>
        <w:t>、秘书处、宣传部、</w:t>
      </w:r>
      <w:r>
        <w:rPr>
          <w:rFonts w:hint="eastAsia"/>
          <w:sz w:val="28"/>
          <w:szCs w:val="28"/>
          <w:lang w:val="en-US" w:eastAsia="zh-CN"/>
        </w:rPr>
        <w:t>后勤部、监察部</w:t>
      </w:r>
    </w:p>
    <w:p>
      <w:pPr>
        <w:numPr>
          <w:ilvl w:val="0"/>
          <w:numId w:val="0"/>
        </w:numPr>
        <w:rPr>
          <w:rFonts w:hint="default"/>
          <w:sz w:val="28"/>
          <w:szCs w:val="28"/>
          <w:lang w:val="en-US" w:eastAsia="zh-CN"/>
        </w:rPr>
      </w:pPr>
      <w:r>
        <w:rPr>
          <w:rFonts w:hint="default"/>
          <w:sz w:val="28"/>
          <w:szCs w:val="28"/>
          <w:lang w:val="en-US" w:eastAsia="zh-CN"/>
        </w:rPr>
        <w:t>第五条 各组织结构职能：</w:t>
      </w:r>
    </w:p>
    <w:p>
      <w:pPr>
        <w:numPr>
          <w:ilvl w:val="0"/>
          <w:numId w:val="0"/>
        </w:numPr>
        <w:rPr>
          <w:rFonts w:hint="default"/>
          <w:sz w:val="28"/>
          <w:szCs w:val="28"/>
          <w:lang w:val="en-US" w:eastAsia="zh-CN"/>
        </w:rPr>
      </w:pPr>
      <w:r>
        <w:rPr>
          <w:rFonts w:hint="default"/>
          <w:sz w:val="28"/>
          <w:szCs w:val="28"/>
          <w:lang w:val="en-US" w:eastAsia="zh-CN"/>
        </w:rPr>
        <w:t>（</w:t>
      </w:r>
      <w:r>
        <w:rPr>
          <w:rFonts w:hint="eastAsia"/>
          <w:sz w:val="28"/>
          <w:szCs w:val="28"/>
          <w:lang w:val="en-US" w:eastAsia="zh-CN"/>
        </w:rPr>
        <w:t>一</w:t>
      </w:r>
      <w:r>
        <w:rPr>
          <w:rFonts w:hint="default"/>
          <w:sz w:val="28"/>
          <w:szCs w:val="28"/>
          <w:lang w:val="en-US" w:eastAsia="zh-CN"/>
        </w:rPr>
        <w:t>）主任、副主任：</w:t>
      </w:r>
    </w:p>
    <w:p>
      <w:pPr>
        <w:numPr>
          <w:ilvl w:val="0"/>
          <w:numId w:val="0"/>
        </w:numPr>
        <w:ind w:firstLine="560" w:firstLineChars="200"/>
        <w:rPr>
          <w:rFonts w:hint="default"/>
          <w:sz w:val="28"/>
          <w:szCs w:val="28"/>
          <w:lang w:val="en-US" w:eastAsia="zh-CN"/>
        </w:rPr>
      </w:pPr>
      <w:r>
        <w:rPr>
          <w:rFonts w:hint="default"/>
          <w:sz w:val="28"/>
          <w:szCs w:val="28"/>
          <w:lang w:val="en-US" w:eastAsia="zh-CN"/>
        </w:rPr>
        <w:t>在</w:t>
      </w:r>
      <w:r>
        <w:rPr>
          <w:rFonts w:hint="eastAsia"/>
          <w:sz w:val="28"/>
          <w:szCs w:val="28"/>
          <w:lang w:val="en-US" w:eastAsia="zh-CN"/>
        </w:rPr>
        <w:t>智能制造与航空学院学生工作办公室</w:t>
      </w:r>
      <w:r>
        <w:rPr>
          <w:rFonts w:hint="default"/>
          <w:sz w:val="28"/>
          <w:szCs w:val="28"/>
          <w:lang w:val="en-US" w:eastAsia="zh-CN"/>
        </w:rPr>
        <w:t>的指导下，负责确定自管会的工作方向，主要工作任务，任免各部部长，对各部的工作做出评价，对公寓自管会成员的加入或退出严格把关。</w:t>
      </w:r>
    </w:p>
    <w:p>
      <w:pPr>
        <w:numPr>
          <w:ilvl w:val="0"/>
          <w:numId w:val="0"/>
        </w:numPr>
        <w:rPr>
          <w:rFonts w:hint="default"/>
          <w:sz w:val="28"/>
          <w:szCs w:val="28"/>
          <w:lang w:val="en-US" w:eastAsia="zh-CN"/>
        </w:rPr>
      </w:pPr>
      <w:r>
        <w:rPr>
          <w:rFonts w:hint="default"/>
          <w:sz w:val="28"/>
          <w:szCs w:val="28"/>
          <w:lang w:val="en-US" w:eastAsia="zh-CN"/>
        </w:rPr>
        <w:t>（</w:t>
      </w:r>
      <w:r>
        <w:rPr>
          <w:rFonts w:hint="eastAsia"/>
          <w:sz w:val="28"/>
          <w:szCs w:val="28"/>
          <w:lang w:val="en-US" w:eastAsia="zh-CN"/>
        </w:rPr>
        <w:t>二</w:t>
      </w:r>
      <w:r>
        <w:rPr>
          <w:rFonts w:hint="default"/>
          <w:sz w:val="28"/>
          <w:szCs w:val="28"/>
          <w:lang w:val="en-US" w:eastAsia="zh-CN"/>
        </w:rPr>
        <w:t>）秘书处：</w:t>
      </w:r>
    </w:p>
    <w:p>
      <w:pPr>
        <w:numPr>
          <w:ilvl w:val="0"/>
          <w:numId w:val="0"/>
        </w:numPr>
        <w:ind w:firstLine="560" w:firstLineChars="200"/>
        <w:rPr>
          <w:rFonts w:hint="default"/>
          <w:sz w:val="28"/>
          <w:szCs w:val="28"/>
          <w:lang w:val="en-US" w:eastAsia="zh-CN"/>
        </w:rPr>
      </w:pPr>
      <w:r>
        <w:rPr>
          <w:rFonts w:hint="default"/>
          <w:sz w:val="28"/>
          <w:szCs w:val="28"/>
          <w:lang w:val="en-US" w:eastAsia="zh-CN"/>
        </w:rPr>
        <w:t>负责各类会议的组织召开、记录，档案、资料的分类管理，协调各部工作，以及活动经费的报销，自管会财务的管理；负责对外联络。</w:t>
      </w:r>
    </w:p>
    <w:p>
      <w:pPr>
        <w:numPr>
          <w:ilvl w:val="0"/>
          <w:numId w:val="0"/>
        </w:numPr>
        <w:rPr>
          <w:rFonts w:hint="eastAsia"/>
          <w:sz w:val="28"/>
          <w:szCs w:val="28"/>
          <w:lang w:val="en-US" w:eastAsia="zh-CN"/>
        </w:rPr>
      </w:pPr>
      <w:r>
        <w:rPr>
          <w:rFonts w:hint="eastAsia"/>
          <w:sz w:val="28"/>
          <w:szCs w:val="28"/>
          <w:lang w:val="en-US" w:eastAsia="zh-CN"/>
        </w:rPr>
        <w:t>（三）监察部：</w:t>
      </w:r>
    </w:p>
    <w:p>
      <w:pPr>
        <w:widowControl w:val="0"/>
        <w:numPr>
          <w:ilvl w:val="0"/>
          <w:numId w:val="0"/>
        </w:numPr>
        <w:ind w:firstLine="560" w:firstLineChars="200"/>
        <w:jc w:val="both"/>
        <w:rPr>
          <w:rFonts w:hint="default"/>
          <w:sz w:val="28"/>
          <w:szCs w:val="28"/>
          <w:lang w:val="en-US" w:eastAsia="zh-CN"/>
        </w:rPr>
      </w:pPr>
      <w:r>
        <w:rPr>
          <w:rFonts w:hint="default"/>
          <w:sz w:val="28"/>
          <w:szCs w:val="28"/>
          <w:lang w:val="en-US" w:eastAsia="zh-CN"/>
        </w:rPr>
        <w:t>1)负责全院宿舍卫生的检查、评比工作,指导寝室文化氛围建设,协助学生工作处开展校级文明寝室评比工作。</w:t>
      </w:r>
    </w:p>
    <w:p>
      <w:pPr>
        <w:widowControl w:val="0"/>
        <w:numPr>
          <w:ilvl w:val="0"/>
          <w:numId w:val="0"/>
        </w:numPr>
        <w:ind w:firstLine="560" w:firstLineChars="200"/>
        <w:jc w:val="both"/>
        <w:rPr>
          <w:rFonts w:hint="default"/>
          <w:sz w:val="28"/>
          <w:szCs w:val="28"/>
          <w:lang w:val="en-US" w:eastAsia="zh-CN"/>
        </w:rPr>
      </w:pPr>
      <w:r>
        <w:rPr>
          <w:rFonts w:hint="default"/>
          <w:sz w:val="28"/>
          <w:szCs w:val="28"/>
          <w:lang w:val="en-US" w:eastAsia="zh-CN"/>
        </w:rPr>
        <w:t>2)负责发布检查卫生的通知,协调卫生检查的人员安排。</w:t>
      </w:r>
    </w:p>
    <w:p>
      <w:pPr>
        <w:widowControl w:val="0"/>
        <w:numPr>
          <w:ilvl w:val="0"/>
          <w:numId w:val="0"/>
        </w:numPr>
        <w:ind w:firstLine="560" w:firstLineChars="200"/>
        <w:jc w:val="both"/>
        <w:rPr>
          <w:rFonts w:hint="default"/>
          <w:sz w:val="28"/>
          <w:szCs w:val="28"/>
          <w:lang w:val="en-US" w:eastAsia="zh-CN"/>
        </w:rPr>
      </w:pPr>
      <w:r>
        <w:rPr>
          <w:rFonts w:hint="default"/>
          <w:sz w:val="28"/>
          <w:szCs w:val="28"/>
          <w:lang w:val="en-US" w:eastAsia="zh-CN"/>
        </w:rPr>
        <w:t>3)配合相关部门检查寝室内违章用电现象,协助文明督导部对公寓内各种不文明行为行使监管职责。</w:t>
      </w:r>
    </w:p>
    <w:p>
      <w:pPr>
        <w:widowControl w:val="0"/>
        <w:numPr>
          <w:ilvl w:val="0"/>
          <w:numId w:val="0"/>
        </w:numPr>
        <w:ind w:firstLine="560" w:firstLineChars="200"/>
        <w:jc w:val="both"/>
        <w:rPr>
          <w:rFonts w:hint="default"/>
          <w:sz w:val="28"/>
          <w:szCs w:val="28"/>
          <w:lang w:val="en-US" w:eastAsia="zh-CN"/>
        </w:rPr>
      </w:pPr>
      <w:r>
        <w:rPr>
          <w:rFonts w:hint="default"/>
          <w:sz w:val="28"/>
          <w:szCs w:val="28"/>
          <w:lang w:val="en-US" w:eastAsia="zh-CN"/>
        </w:rPr>
        <w:t>4)针对与同学生活戚戚相关的各个方面,自主开展监督、检查、评比工作。</w:t>
      </w:r>
    </w:p>
    <w:p>
      <w:pPr>
        <w:numPr>
          <w:ilvl w:val="0"/>
          <w:numId w:val="0"/>
        </w:numPr>
        <w:rPr>
          <w:rFonts w:hint="eastAsia"/>
          <w:sz w:val="28"/>
          <w:szCs w:val="28"/>
          <w:lang w:val="en-US" w:eastAsia="zh-CN"/>
        </w:rPr>
      </w:pPr>
      <w:r>
        <w:rPr>
          <w:rFonts w:hint="default"/>
          <w:sz w:val="28"/>
          <w:szCs w:val="28"/>
          <w:lang w:val="en-US" w:eastAsia="zh-CN"/>
        </w:rPr>
        <w:t>（</w:t>
      </w:r>
      <w:r>
        <w:rPr>
          <w:rFonts w:hint="eastAsia"/>
          <w:sz w:val="28"/>
          <w:szCs w:val="28"/>
          <w:lang w:val="en-US" w:eastAsia="zh-CN"/>
        </w:rPr>
        <w:t>四</w:t>
      </w:r>
      <w:r>
        <w:rPr>
          <w:rFonts w:hint="default"/>
          <w:sz w:val="28"/>
          <w:szCs w:val="28"/>
          <w:lang w:val="en-US" w:eastAsia="zh-CN"/>
        </w:rPr>
        <w:t>）</w:t>
      </w:r>
      <w:r>
        <w:rPr>
          <w:rFonts w:hint="eastAsia"/>
          <w:sz w:val="28"/>
          <w:szCs w:val="28"/>
          <w:lang w:val="en-US" w:eastAsia="zh-CN"/>
        </w:rPr>
        <w:t>后勤部：</w:t>
      </w:r>
    </w:p>
    <w:p>
      <w:pPr>
        <w:numPr>
          <w:ilvl w:val="0"/>
          <w:numId w:val="0"/>
        </w:numPr>
        <w:ind w:firstLine="560" w:firstLineChars="200"/>
        <w:rPr>
          <w:rFonts w:hint="default"/>
          <w:sz w:val="28"/>
          <w:szCs w:val="28"/>
          <w:lang w:val="en-US" w:eastAsia="zh-CN"/>
        </w:rPr>
      </w:pPr>
      <w:r>
        <w:rPr>
          <w:rFonts w:hint="default"/>
          <w:sz w:val="28"/>
          <w:szCs w:val="28"/>
          <w:lang w:val="en-US" w:eastAsia="zh-CN"/>
        </w:rPr>
        <w:t>主要负责前期的活动申请和物资布置，安排现场活动人员以及活动结束后的收纳归整。</w:t>
      </w:r>
    </w:p>
    <w:p>
      <w:pPr>
        <w:numPr>
          <w:ilvl w:val="0"/>
          <w:numId w:val="3"/>
        </w:numPr>
        <w:rPr>
          <w:rFonts w:hint="eastAsia"/>
          <w:sz w:val="28"/>
          <w:szCs w:val="28"/>
          <w:lang w:val="en-US" w:eastAsia="zh-CN"/>
        </w:rPr>
      </w:pPr>
      <w:r>
        <w:rPr>
          <w:rFonts w:hint="eastAsia"/>
          <w:sz w:val="28"/>
          <w:szCs w:val="28"/>
          <w:lang w:val="en-US" w:eastAsia="zh-CN"/>
        </w:rPr>
        <w:t>宣传部：</w:t>
      </w:r>
    </w:p>
    <w:p>
      <w:pPr>
        <w:numPr>
          <w:ilvl w:val="0"/>
          <w:numId w:val="0"/>
        </w:numPr>
        <w:ind w:firstLine="560" w:firstLineChars="200"/>
        <w:rPr>
          <w:rFonts w:hint="default"/>
          <w:sz w:val="28"/>
          <w:szCs w:val="28"/>
          <w:lang w:val="en-US" w:eastAsia="zh-CN"/>
        </w:rPr>
      </w:pPr>
      <w:r>
        <w:rPr>
          <w:rFonts w:hint="default"/>
          <w:sz w:val="28"/>
          <w:szCs w:val="28"/>
          <w:lang w:val="en-US" w:eastAsia="zh-CN"/>
        </w:rPr>
        <w:t>负责学</w:t>
      </w:r>
      <w:r>
        <w:rPr>
          <w:rFonts w:hint="eastAsia"/>
          <w:sz w:val="28"/>
          <w:szCs w:val="28"/>
          <w:lang w:val="en-US" w:eastAsia="zh-CN"/>
        </w:rPr>
        <w:t>院</w:t>
      </w:r>
      <w:r>
        <w:rPr>
          <w:rFonts w:hint="default"/>
          <w:sz w:val="28"/>
          <w:szCs w:val="28"/>
          <w:lang w:val="en-US" w:eastAsia="zh-CN"/>
        </w:rPr>
        <w:t>有关公寓管理指示精神的宣传，宿舍区内报栏报纸的更换，卫生检查结果的公布</w:t>
      </w:r>
    </w:p>
    <w:p>
      <w:pPr>
        <w:numPr>
          <w:ilvl w:val="0"/>
          <w:numId w:val="0"/>
        </w:numPr>
        <w:ind w:firstLine="560" w:firstLineChars="200"/>
        <w:rPr>
          <w:rFonts w:hint="default"/>
          <w:sz w:val="28"/>
          <w:szCs w:val="28"/>
          <w:lang w:val="en-US" w:eastAsia="zh-CN"/>
        </w:rPr>
      </w:pPr>
    </w:p>
    <w:p>
      <w:pPr>
        <w:numPr>
          <w:ilvl w:val="0"/>
          <w:numId w:val="0"/>
        </w:numPr>
        <w:jc w:val="center"/>
        <w:rPr>
          <w:rFonts w:hint="default"/>
          <w:sz w:val="28"/>
          <w:szCs w:val="28"/>
          <w:lang w:val="en-US" w:eastAsia="zh-CN"/>
        </w:rPr>
      </w:pPr>
      <w:r>
        <w:rPr>
          <w:rFonts w:hint="default"/>
          <w:sz w:val="28"/>
          <w:szCs w:val="28"/>
          <w:lang w:val="en-US" w:eastAsia="zh-CN"/>
        </w:rPr>
        <w:t>第</w:t>
      </w:r>
      <w:r>
        <w:rPr>
          <w:rFonts w:hint="eastAsia"/>
          <w:sz w:val="28"/>
          <w:szCs w:val="28"/>
          <w:lang w:val="en-US" w:eastAsia="zh-CN"/>
        </w:rPr>
        <w:t>三</w:t>
      </w:r>
      <w:r>
        <w:rPr>
          <w:rFonts w:hint="default"/>
          <w:sz w:val="28"/>
          <w:szCs w:val="28"/>
          <w:lang w:val="en-US" w:eastAsia="zh-CN"/>
        </w:rPr>
        <w:t>章</w:t>
      </w:r>
      <w:r>
        <w:rPr>
          <w:rFonts w:hint="eastAsia"/>
          <w:sz w:val="28"/>
          <w:szCs w:val="28"/>
          <w:lang w:val="en-US" w:eastAsia="zh-CN"/>
        </w:rPr>
        <w:t xml:space="preserve"> </w:t>
      </w:r>
      <w:r>
        <w:rPr>
          <w:rFonts w:hint="default"/>
          <w:sz w:val="28"/>
          <w:szCs w:val="28"/>
          <w:lang w:val="en-US" w:eastAsia="zh-CN"/>
        </w:rPr>
        <w:t>例会制度</w:t>
      </w:r>
    </w:p>
    <w:p>
      <w:pPr>
        <w:numPr>
          <w:ilvl w:val="0"/>
          <w:numId w:val="0"/>
        </w:numPr>
        <w:ind w:firstLine="560" w:firstLineChars="200"/>
        <w:rPr>
          <w:rFonts w:hint="default"/>
          <w:sz w:val="28"/>
          <w:szCs w:val="28"/>
          <w:lang w:val="en-US" w:eastAsia="zh-CN"/>
        </w:rPr>
      </w:pPr>
      <w:r>
        <w:rPr>
          <w:rFonts w:hint="default"/>
          <w:sz w:val="28"/>
          <w:szCs w:val="28"/>
          <w:lang w:val="en-US" w:eastAsia="zh-CN"/>
        </w:rPr>
        <w:t>为保持自管会正常工作秩序，发挥集体领导协商的作用，提高工作效率，特制定自管会例会制度如下：</w:t>
      </w:r>
    </w:p>
    <w:p>
      <w:pPr>
        <w:numPr>
          <w:ilvl w:val="0"/>
          <w:numId w:val="0"/>
        </w:numPr>
        <w:rPr>
          <w:rFonts w:hint="default"/>
          <w:sz w:val="28"/>
          <w:szCs w:val="28"/>
          <w:lang w:val="en-US" w:eastAsia="zh-CN"/>
        </w:rPr>
      </w:pPr>
      <w:r>
        <w:rPr>
          <w:rFonts w:hint="default"/>
          <w:sz w:val="28"/>
          <w:szCs w:val="28"/>
          <w:lang w:val="en-US" w:eastAsia="zh-CN"/>
        </w:rPr>
        <w:t>1、自管会常务例会每</w:t>
      </w:r>
      <w:r>
        <w:rPr>
          <w:rFonts w:hint="eastAsia"/>
          <w:sz w:val="28"/>
          <w:szCs w:val="28"/>
          <w:lang w:val="en-US" w:eastAsia="zh-CN"/>
        </w:rPr>
        <w:t>月</w:t>
      </w:r>
      <w:r>
        <w:rPr>
          <w:rFonts w:hint="default"/>
          <w:sz w:val="28"/>
          <w:szCs w:val="28"/>
          <w:lang w:val="en-US" w:eastAsia="zh-CN"/>
        </w:rPr>
        <w:t>召开一次，主</w:t>
      </w:r>
      <w:r>
        <w:rPr>
          <w:rFonts w:hint="eastAsia"/>
          <w:sz w:val="28"/>
          <w:szCs w:val="28"/>
          <w:lang w:val="en-US" w:eastAsia="zh-CN"/>
        </w:rPr>
        <w:t>席</w:t>
      </w:r>
      <w:r>
        <w:rPr>
          <w:rFonts w:hint="default"/>
          <w:sz w:val="28"/>
          <w:szCs w:val="28"/>
          <w:lang w:val="en-US" w:eastAsia="zh-CN"/>
        </w:rPr>
        <w:t>及各部部长参加，主</w:t>
      </w:r>
      <w:r>
        <w:rPr>
          <w:rFonts w:hint="eastAsia"/>
          <w:sz w:val="28"/>
          <w:szCs w:val="28"/>
          <w:lang w:val="en-US" w:eastAsia="zh-CN"/>
        </w:rPr>
        <w:t>席</w:t>
      </w:r>
      <w:r>
        <w:rPr>
          <w:rFonts w:hint="default"/>
          <w:sz w:val="28"/>
          <w:szCs w:val="28"/>
          <w:lang w:val="en-US" w:eastAsia="zh-CN"/>
        </w:rPr>
        <w:t>主持，各部部长汇报前一周工作情况，并提出下一步工作计划，同时讨论主</w:t>
      </w:r>
      <w:r>
        <w:rPr>
          <w:rFonts w:hint="eastAsia"/>
          <w:sz w:val="28"/>
          <w:szCs w:val="28"/>
          <w:lang w:val="en-US" w:eastAsia="zh-CN"/>
        </w:rPr>
        <w:t>席</w:t>
      </w:r>
      <w:r>
        <w:rPr>
          <w:rFonts w:hint="default"/>
          <w:sz w:val="28"/>
          <w:szCs w:val="28"/>
          <w:lang w:val="en-US" w:eastAsia="zh-CN"/>
        </w:rPr>
        <w:t>提出的问题。</w:t>
      </w:r>
    </w:p>
    <w:p>
      <w:pPr>
        <w:numPr>
          <w:ilvl w:val="0"/>
          <w:numId w:val="0"/>
        </w:numPr>
        <w:rPr>
          <w:rFonts w:hint="default"/>
          <w:sz w:val="28"/>
          <w:szCs w:val="28"/>
          <w:lang w:val="en-US" w:eastAsia="zh-CN"/>
        </w:rPr>
      </w:pPr>
      <w:r>
        <w:rPr>
          <w:rFonts w:hint="default"/>
          <w:sz w:val="28"/>
          <w:szCs w:val="28"/>
          <w:lang w:val="en-US" w:eastAsia="zh-CN"/>
        </w:rPr>
        <w:t>2、自管会下设各部应每两周召开一次例会，部长主持会议，会上传达上级工作部署，确定近期工作方向。</w:t>
      </w:r>
    </w:p>
    <w:p>
      <w:pPr>
        <w:numPr>
          <w:ilvl w:val="0"/>
          <w:numId w:val="0"/>
        </w:numPr>
        <w:rPr>
          <w:rFonts w:hint="default"/>
          <w:sz w:val="28"/>
          <w:szCs w:val="28"/>
          <w:lang w:val="en-US" w:eastAsia="zh-CN"/>
        </w:rPr>
      </w:pPr>
      <w:r>
        <w:rPr>
          <w:rFonts w:hint="default"/>
          <w:sz w:val="28"/>
          <w:szCs w:val="28"/>
          <w:lang w:val="en-US" w:eastAsia="zh-CN"/>
        </w:rPr>
        <w:t>3、以上各会议时间统一安排，无特殊情况不得擅自更改，如有改期，应及时告知秘书处，由秘书</w:t>
      </w:r>
      <w:r>
        <w:rPr>
          <w:rFonts w:hint="eastAsia"/>
          <w:sz w:val="28"/>
          <w:szCs w:val="28"/>
          <w:lang w:val="en-US" w:eastAsia="zh-CN"/>
        </w:rPr>
        <w:t>部部长</w:t>
      </w:r>
      <w:r>
        <w:rPr>
          <w:rFonts w:hint="default"/>
          <w:sz w:val="28"/>
          <w:szCs w:val="28"/>
          <w:lang w:val="en-US" w:eastAsia="zh-CN"/>
        </w:rPr>
        <w:t>统一安排。</w:t>
      </w:r>
    </w:p>
    <w:p>
      <w:pPr>
        <w:numPr>
          <w:ilvl w:val="0"/>
          <w:numId w:val="0"/>
        </w:numPr>
        <w:rPr>
          <w:rFonts w:hint="default"/>
          <w:sz w:val="28"/>
          <w:szCs w:val="28"/>
          <w:lang w:val="en-US" w:eastAsia="zh-CN"/>
        </w:rPr>
      </w:pPr>
      <w:r>
        <w:rPr>
          <w:rFonts w:hint="default"/>
          <w:sz w:val="28"/>
          <w:szCs w:val="28"/>
          <w:lang w:val="en-US" w:eastAsia="zh-CN"/>
        </w:rPr>
        <w:t>4、参加各种会议，不得无故迟到或缺席，若有事必须事先向会议召集者请假；常务例会时，如部长因故缺席必须委托一名副部长列席会议。</w:t>
      </w:r>
    </w:p>
    <w:p>
      <w:pPr>
        <w:numPr>
          <w:ilvl w:val="0"/>
          <w:numId w:val="0"/>
        </w:numPr>
        <w:rPr>
          <w:rFonts w:hint="default"/>
          <w:sz w:val="28"/>
          <w:szCs w:val="28"/>
          <w:lang w:val="en-US" w:eastAsia="zh-CN"/>
        </w:rPr>
      </w:pPr>
      <w:r>
        <w:rPr>
          <w:rFonts w:hint="default"/>
          <w:sz w:val="28"/>
          <w:szCs w:val="28"/>
          <w:lang w:val="en-US" w:eastAsia="zh-CN"/>
        </w:rPr>
        <w:t>5、秘书处做好每次会议记录，以备进行综合考评。</w:t>
      </w:r>
    </w:p>
    <w:p>
      <w:pPr>
        <w:numPr>
          <w:ilvl w:val="0"/>
          <w:numId w:val="0"/>
        </w:numPr>
        <w:jc w:val="center"/>
        <w:rPr>
          <w:rFonts w:hint="default"/>
          <w:sz w:val="28"/>
          <w:szCs w:val="28"/>
          <w:lang w:val="en-US" w:eastAsia="zh-CN"/>
        </w:rPr>
      </w:pPr>
      <w:r>
        <w:rPr>
          <w:rFonts w:hint="default"/>
          <w:sz w:val="28"/>
          <w:szCs w:val="28"/>
          <w:lang w:val="en-US" w:eastAsia="zh-CN"/>
        </w:rPr>
        <w:t>第</w:t>
      </w:r>
      <w:r>
        <w:rPr>
          <w:rFonts w:hint="eastAsia"/>
          <w:sz w:val="28"/>
          <w:szCs w:val="28"/>
          <w:lang w:val="en-US" w:eastAsia="zh-CN"/>
        </w:rPr>
        <w:t>四</w:t>
      </w:r>
      <w:r>
        <w:rPr>
          <w:rFonts w:hint="default"/>
          <w:sz w:val="28"/>
          <w:szCs w:val="28"/>
          <w:lang w:val="en-US" w:eastAsia="zh-CN"/>
        </w:rPr>
        <w:t>章 奖惩制度</w:t>
      </w:r>
    </w:p>
    <w:p>
      <w:pPr>
        <w:numPr>
          <w:ilvl w:val="0"/>
          <w:numId w:val="0"/>
        </w:numPr>
        <w:rPr>
          <w:rFonts w:hint="default"/>
          <w:sz w:val="28"/>
          <w:szCs w:val="28"/>
          <w:lang w:val="en-US" w:eastAsia="zh-CN"/>
        </w:rPr>
      </w:pPr>
      <w:r>
        <w:rPr>
          <w:rFonts w:hint="default"/>
          <w:sz w:val="28"/>
          <w:szCs w:val="28"/>
          <w:lang w:val="en-US" w:eastAsia="zh-CN"/>
        </w:rPr>
        <w:t>一、内部考评八项标准：</w:t>
      </w:r>
    </w:p>
    <w:p>
      <w:pPr>
        <w:numPr>
          <w:ilvl w:val="0"/>
          <w:numId w:val="0"/>
        </w:numPr>
        <w:rPr>
          <w:rFonts w:hint="default"/>
          <w:sz w:val="28"/>
          <w:szCs w:val="28"/>
          <w:lang w:val="en-US" w:eastAsia="zh-CN"/>
        </w:rPr>
      </w:pPr>
      <w:r>
        <w:rPr>
          <w:rFonts w:hint="eastAsia"/>
          <w:sz w:val="28"/>
          <w:szCs w:val="28"/>
          <w:lang w:val="en-US" w:eastAsia="zh-CN"/>
        </w:rPr>
        <w:t>1.</w:t>
      </w:r>
      <w:r>
        <w:rPr>
          <w:rFonts w:hint="default"/>
          <w:sz w:val="28"/>
          <w:szCs w:val="28"/>
          <w:lang w:val="en-US" w:eastAsia="zh-CN"/>
        </w:rPr>
        <w:t>思想上进 2、工作认真 3、言行礼貌 4、严格律己5、团结合作</w:t>
      </w:r>
    </w:p>
    <w:p>
      <w:pPr>
        <w:numPr>
          <w:ilvl w:val="0"/>
          <w:numId w:val="0"/>
        </w:numPr>
        <w:rPr>
          <w:rFonts w:hint="default"/>
          <w:sz w:val="28"/>
          <w:szCs w:val="28"/>
          <w:lang w:val="en-US" w:eastAsia="zh-CN"/>
        </w:rPr>
      </w:pPr>
      <w:r>
        <w:rPr>
          <w:rFonts w:hint="default"/>
          <w:sz w:val="28"/>
          <w:szCs w:val="28"/>
          <w:lang w:val="en-US" w:eastAsia="zh-CN"/>
        </w:rPr>
        <w:t>6、工作高效 7、着装整洁 8、及时反馈</w:t>
      </w:r>
    </w:p>
    <w:p>
      <w:pPr>
        <w:numPr>
          <w:ilvl w:val="0"/>
          <w:numId w:val="0"/>
        </w:numPr>
        <w:rPr>
          <w:rFonts w:hint="eastAsia"/>
          <w:sz w:val="28"/>
          <w:szCs w:val="28"/>
          <w:lang w:val="en-US" w:eastAsia="zh-CN"/>
        </w:rPr>
      </w:pPr>
      <w:r>
        <w:rPr>
          <w:rFonts w:hint="eastAsia"/>
          <w:sz w:val="28"/>
          <w:szCs w:val="28"/>
          <w:lang w:val="en-US" w:eastAsia="zh-CN"/>
        </w:rPr>
        <w:t>二．处罚制度</w:t>
      </w:r>
    </w:p>
    <w:p>
      <w:pPr>
        <w:numPr>
          <w:ilvl w:val="0"/>
          <w:numId w:val="0"/>
        </w:numPr>
        <w:rPr>
          <w:rFonts w:hint="eastAsia"/>
          <w:sz w:val="28"/>
          <w:szCs w:val="28"/>
          <w:lang w:val="en-US" w:eastAsia="zh-CN"/>
        </w:rPr>
      </w:pPr>
      <w:r>
        <w:rPr>
          <w:rFonts w:hint="eastAsia"/>
          <w:sz w:val="28"/>
          <w:szCs w:val="28"/>
          <w:lang w:val="en-US" w:eastAsia="zh-CN"/>
        </w:rPr>
        <w:t>惩罚范围：违反团队相应规章制度者</w:t>
      </w:r>
    </w:p>
    <w:p>
      <w:pPr>
        <w:numPr>
          <w:ilvl w:val="0"/>
          <w:numId w:val="0"/>
        </w:numPr>
        <w:rPr>
          <w:rFonts w:hint="eastAsia"/>
          <w:sz w:val="28"/>
          <w:szCs w:val="28"/>
          <w:lang w:val="en-US" w:eastAsia="zh-CN"/>
        </w:rPr>
      </w:pPr>
      <w:r>
        <w:rPr>
          <w:rFonts w:hint="eastAsia"/>
          <w:sz w:val="28"/>
          <w:szCs w:val="28"/>
          <w:lang w:val="en-US" w:eastAsia="zh-CN"/>
        </w:rPr>
        <w:t>处罚依据：违反制度情节轻重，后果大小，及对错误的认知态度</w:t>
      </w:r>
    </w:p>
    <w:p>
      <w:pPr>
        <w:numPr>
          <w:ilvl w:val="0"/>
          <w:numId w:val="0"/>
        </w:numPr>
        <w:rPr>
          <w:rFonts w:hint="eastAsia"/>
          <w:sz w:val="28"/>
          <w:szCs w:val="28"/>
          <w:lang w:val="en-US" w:eastAsia="zh-CN"/>
        </w:rPr>
      </w:pPr>
      <w:r>
        <w:rPr>
          <w:rFonts w:hint="eastAsia"/>
          <w:sz w:val="28"/>
          <w:szCs w:val="28"/>
          <w:lang w:val="en-US" w:eastAsia="zh-CN"/>
        </w:rPr>
        <w:t>惩罚方式：</w:t>
      </w:r>
    </w:p>
    <w:p>
      <w:pPr>
        <w:numPr>
          <w:ilvl w:val="0"/>
          <w:numId w:val="0"/>
        </w:numPr>
        <w:rPr>
          <w:rFonts w:hint="eastAsia"/>
          <w:sz w:val="28"/>
          <w:szCs w:val="28"/>
          <w:lang w:val="en-US" w:eastAsia="zh-CN"/>
        </w:rPr>
      </w:pPr>
      <w:r>
        <w:rPr>
          <w:rFonts w:hint="eastAsia"/>
          <w:sz w:val="28"/>
          <w:szCs w:val="28"/>
          <w:lang w:val="en-US" w:eastAsia="zh-CN"/>
        </w:rPr>
        <w:t>1.会议非正式原因或无故缺勤两次以上取消评优资格，三次以上则上交一份自我检讨并进入观察期，观察期没有改善则进行劝退。</w:t>
      </w:r>
    </w:p>
    <w:p>
      <w:pPr>
        <w:numPr>
          <w:ilvl w:val="0"/>
          <w:numId w:val="0"/>
        </w:numPr>
        <w:rPr>
          <w:rFonts w:hint="eastAsia"/>
          <w:sz w:val="28"/>
          <w:szCs w:val="28"/>
          <w:lang w:val="en-US" w:eastAsia="zh-CN"/>
        </w:rPr>
      </w:pPr>
      <w:r>
        <w:rPr>
          <w:rFonts w:hint="eastAsia"/>
          <w:sz w:val="28"/>
          <w:szCs w:val="28"/>
          <w:lang w:val="en-US" w:eastAsia="zh-CN"/>
        </w:rPr>
        <w:t>2.各部门如果有消极怠化工作成员，可进行投票劝退，如若被驳回则进入观察期，观察期没有改善则进行劝退。</w:t>
      </w:r>
    </w:p>
    <w:p>
      <w:pPr>
        <w:numPr>
          <w:ilvl w:val="0"/>
          <w:numId w:val="0"/>
        </w:numPr>
        <w:rPr>
          <w:rFonts w:hint="eastAsia"/>
          <w:sz w:val="28"/>
          <w:szCs w:val="28"/>
          <w:lang w:val="en-US" w:eastAsia="zh-CN"/>
        </w:rPr>
      </w:pPr>
      <w:r>
        <w:rPr>
          <w:rFonts w:hint="eastAsia"/>
          <w:sz w:val="28"/>
          <w:szCs w:val="28"/>
          <w:lang w:val="en-US" w:eastAsia="zh-CN"/>
        </w:rPr>
        <w:t>3.如团队有做出有驳学校，团队文化，对学校，团队形象进行抹黑者则根据情节严重给予处罚</w:t>
      </w:r>
    </w:p>
    <w:p>
      <w:pPr>
        <w:numPr>
          <w:ilvl w:val="0"/>
          <w:numId w:val="0"/>
        </w:numPr>
        <w:rPr>
          <w:rFonts w:hint="eastAsia"/>
          <w:sz w:val="28"/>
          <w:szCs w:val="28"/>
          <w:lang w:val="en-US" w:eastAsia="zh-CN"/>
        </w:rPr>
      </w:pPr>
    </w:p>
    <w:p>
      <w:pPr>
        <w:numPr>
          <w:ilvl w:val="0"/>
          <w:numId w:val="0"/>
        </w:numPr>
        <w:jc w:val="center"/>
        <w:rPr>
          <w:rFonts w:hint="eastAsia"/>
          <w:sz w:val="28"/>
          <w:szCs w:val="28"/>
          <w:lang w:val="en-US" w:eastAsia="zh-CN"/>
        </w:rPr>
      </w:pPr>
      <w:r>
        <w:rPr>
          <w:rFonts w:hint="eastAsia"/>
          <w:sz w:val="28"/>
          <w:szCs w:val="28"/>
          <w:lang w:val="en-US" w:eastAsia="zh-CN"/>
        </w:rPr>
        <w:t>第五章 附则</w:t>
      </w:r>
    </w:p>
    <w:p>
      <w:pPr>
        <w:numPr>
          <w:ilvl w:val="0"/>
          <w:numId w:val="0"/>
        </w:numPr>
        <w:rPr>
          <w:rFonts w:hint="eastAsia"/>
          <w:sz w:val="28"/>
          <w:szCs w:val="28"/>
          <w:lang w:val="en-US" w:eastAsia="zh-CN"/>
        </w:rPr>
      </w:pPr>
      <w:r>
        <w:rPr>
          <w:rFonts w:hint="eastAsia"/>
          <w:sz w:val="28"/>
          <w:szCs w:val="28"/>
          <w:lang w:val="en-US" w:eastAsia="zh-CN"/>
        </w:rPr>
        <w:t>第六条：自管会章程的修改必须经部长以上成员三分之二同意。</w:t>
      </w:r>
    </w:p>
    <w:p>
      <w:pPr>
        <w:numPr>
          <w:ilvl w:val="0"/>
          <w:numId w:val="0"/>
        </w:numPr>
        <w:rPr>
          <w:rFonts w:hint="eastAsia"/>
          <w:sz w:val="28"/>
          <w:szCs w:val="28"/>
          <w:lang w:val="en-US" w:eastAsia="zh-CN"/>
        </w:rPr>
      </w:pPr>
      <w:r>
        <w:rPr>
          <w:rFonts w:hint="eastAsia"/>
          <w:sz w:val="28"/>
          <w:szCs w:val="28"/>
          <w:lang w:val="en-US" w:eastAsia="zh-CN"/>
        </w:rPr>
        <w:t>第七条：本章程解释权属于自管会秘书处。</w:t>
      </w:r>
    </w:p>
    <w:p>
      <w:pPr>
        <w:numPr>
          <w:ilvl w:val="0"/>
          <w:numId w:val="0"/>
        </w:numPr>
        <w:rPr>
          <w:rFonts w:hint="eastAsia"/>
          <w:sz w:val="28"/>
          <w:szCs w:val="28"/>
          <w:lang w:val="en-US" w:eastAsia="zh-CN"/>
        </w:rPr>
      </w:pPr>
      <w:r>
        <w:rPr>
          <w:rFonts w:hint="eastAsia"/>
          <w:sz w:val="28"/>
          <w:szCs w:val="28"/>
          <w:lang w:val="en-US" w:eastAsia="zh-CN"/>
        </w:rPr>
        <w:t>第八条：本章程自公布之日起执行。</w:t>
      </w:r>
    </w:p>
    <w:p>
      <w:pPr>
        <w:numPr>
          <w:ilvl w:val="0"/>
          <w:numId w:val="0"/>
        </w:numPr>
        <w:jc w:val="right"/>
        <w:rPr>
          <w:rFonts w:hint="eastAsia"/>
          <w:sz w:val="28"/>
          <w:szCs w:val="28"/>
          <w:lang w:val="en-US" w:eastAsia="zh-CN"/>
        </w:rPr>
      </w:pPr>
    </w:p>
    <w:p>
      <w:pPr>
        <w:numPr>
          <w:ilvl w:val="0"/>
          <w:numId w:val="0"/>
        </w:numPr>
        <w:jc w:val="right"/>
        <w:rPr>
          <w:rFonts w:hint="eastAsia"/>
          <w:sz w:val="28"/>
          <w:szCs w:val="28"/>
          <w:lang w:val="en-US" w:eastAsia="zh-CN"/>
        </w:rPr>
      </w:pPr>
      <w:r>
        <w:rPr>
          <w:rFonts w:hint="eastAsia"/>
          <w:sz w:val="28"/>
          <w:szCs w:val="28"/>
          <w:lang w:val="en-US" w:eastAsia="zh-CN"/>
        </w:rPr>
        <w:t>珠海科技学院学生公寓自我管理与服务委员会</w:t>
      </w:r>
    </w:p>
    <w:p>
      <w:pPr>
        <w:numPr>
          <w:ilvl w:val="0"/>
          <w:numId w:val="0"/>
        </w:numPr>
        <w:jc w:val="right"/>
        <w:rPr>
          <w:rFonts w:hint="default"/>
          <w:sz w:val="28"/>
          <w:szCs w:val="28"/>
          <w:lang w:val="en-US" w:eastAsia="zh-CN"/>
        </w:rPr>
      </w:pPr>
      <w:r>
        <w:rPr>
          <w:rFonts w:hint="eastAsia"/>
          <w:sz w:val="28"/>
          <w:szCs w:val="28"/>
          <w:lang w:val="en-US" w:eastAsia="zh-CN"/>
        </w:rPr>
        <w:t>智能制造与航空学院分会</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AB5F8B"/>
    <w:multiLevelType w:val="singleLevel"/>
    <w:tmpl w:val="D1AB5F8B"/>
    <w:lvl w:ilvl="0" w:tentative="0">
      <w:start w:val="5"/>
      <w:numFmt w:val="chineseCounting"/>
      <w:suff w:val="nothing"/>
      <w:lvlText w:val="（%1）"/>
      <w:lvlJc w:val="left"/>
      <w:rPr>
        <w:rFonts w:hint="eastAsia"/>
      </w:rPr>
    </w:lvl>
  </w:abstractNum>
  <w:abstractNum w:abstractNumId="1">
    <w:nsid w:val="DC0F8878"/>
    <w:multiLevelType w:val="singleLevel"/>
    <w:tmpl w:val="DC0F8878"/>
    <w:lvl w:ilvl="0" w:tentative="0">
      <w:start w:val="3"/>
      <w:numFmt w:val="chineseCounting"/>
      <w:suff w:val="space"/>
      <w:lvlText w:val="第%1条"/>
      <w:lvlJc w:val="left"/>
      <w:rPr>
        <w:rFonts w:hint="eastAsia"/>
      </w:rPr>
    </w:lvl>
  </w:abstractNum>
  <w:abstractNum w:abstractNumId="2">
    <w:nsid w:val="27970398"/>
    <w:multiLevelType w:val="singleLevel"/>
    <w:tmpl w:val="27970398"/>
    <w:lvl w:ilvl="0" w:tentative="0">
      <w:start w:val="2"/>
      <w:numFmt w:val="chineseCounting"/>
      <w:suff w:val="space"/>
      <w:lvlText w:val="第%1章"/>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4NDViNTRmOTUwNjgzNzliYzZmMzhkMDlmOWYxOTYifQ=="/>
  </w:docVars>
  <w:rsids>
    <w:rsidRoot w:val="00000000"/>
    <w:rsid w:val="01001B5E"/>
    <w:rsid w:val="087C7EA0"/>
    <w:rsid w:val="115B693C"/>
    <w:rsid w:val="19BB441C"/>
    <w:rsid w:val="1D3F5364"/>
    <w:rsid w:val="212C161C"/>
    <w:rsid w:val="228C619C"/>
    <w:rsid w:val="24F609FE"/>
    <w:rsid w:val="2D23435A"/>
    <w:rsid w:val="2F4D3910"/>
    <w:rsid w:val="2FDA1969"/>
    <w:rsid w:val="30550CCF"/>
    <w:rsid w:val="39E96951"/>
    <w:rsid w:val="3A635DFC"/>
    <w:rsid w:val="44C935E1"/>
    <w:rsid w:val="45CE7B62"/>
    <w:rsid w:val="49CF3448"/>
    <w:rsid w:val="4A875285"/>
    <w:rsid w:val="591C1ADA"/>
    <w:rsid w:val="604B08BC"/>
    <w:rsid w:val="6BC51CF6"/>
    <w:rsid w:val="6D877A12"/>
    <w:rsid w:val="753D12FE"/>
    <w:rsid w:val="79295E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1531</Words>
  <Characters>1539</Characters>
  <Lines>0</Lines>
  <Paragraphs>0</Paragraphs>
  <TotalTime>8</TotalTime>
  <ScaleCrop>false</ScaleCrop>
  <LinksUpToDate>false</LinksUpToDate>
  <CharactersWithSpaces>1552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2024-04-23T13:20:00Z</dcterms:created>
  <dc:creator>baiye</dc:creator>
  <cp:lastModifiedBy>于明珠</cp:lastModifiedBy>
  <dcterms:modified xsi:type="dcterms:W3CDTF">2024-07-03T06:38:00Z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0479B07CD85F48A1839CA71D1E1B1DA2_12</vt:lpwstr>
  </property>
</Properties>
</file>